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5F2" w:rsidRPr="006C1083" w:rsidRDefault="000465F2" w:rsidP="000465F2">
      <w:pPr>
        <w:tabs>
          <w:tab w:val="left" w:pos="1144"/>
        </w:tabs>
        <w:jc w:val="center"/>
        <w:rPr>
          <w:rFonts w:cs="Times New Roman"/>
          <w:b/>
          <w:color w:val="auto"/>
        </w:rPr>
      </w:pPr>
      <w:r w:rsidRPr="006C1083">
        <w:rPr>
          <w:rFonts w:cs="Times New Roman"/>
          <w:b/>
          <w:color w:val="auto"/>
        </w:rPr>
        <w:t>DICHIARAZIONE SOSTITUTIVA DELL’ATTO DI NOTORIETA’</w:t>
      </w:r>
    </w:p>
    <w:p w:rsidR="000465F2" w:rsidRPr="006C1083" w:rsidRDefault="000465F2" w:rsidP="000465F2">
      <w:pPr>
        <w:tabs>
          <w:tab w:val="left" w:pos="1144"/>
        </w:tabs>
        <w:jc w:val="center"/>
        <w:rPr>
          <w:b/>
          <w:color w:val="auto"/>
        </w:rPr>
      </w:pPr>
      <w:r w:rsidRPr="006C1083">
        <w:rPr>
          <w:b/>
          <w:color w:val="auto"/>
        </w:rPr>
        <w:t>(ART. 47 D.P.R. 28/12/2000, N.445)</w:t>
      </w:r>
    </w:p>
    <w:p w:rsidR="000465F2" w:rsidRPr="004B08BA" w:rsidRDefault="000465F2" w:rsidP="000465F2">
      <w:pPr>
        <w:jc w:val="both"/>
        <w:rPr>
          <w:color w:val="auto"/>
        </w:rPr>
      </w:pPr>
    </w:p>
    <w:p w:rsidR="000465F2" w:rsidRPr="00F34C67" w:rsidRDefault="000465F2" w:rsidP="000465F2">
      <w:pPr>
        <w:pStyle w:val="Corpotesto"/>
        <w:jc w:val="both"/>
        <w:rPr>
          <w:rStyle w:val="Numeropagina"/>
          <w:bCs/>
          <w:color w:val="auto"/>
        </w:rPr>
      </w:pPr>
      <w:r w:rsidRPr="00F34C67">
        <w:rPr>
          <w:rStyle w:val="Numeropagina"/>
          <w:bCs/>
          <w:color w:val="auto"/>
        </w:rPr>
        <w:t xml:space="preserve">Il sottoscritto ………………………………….., nato a………………………………il……………, in qualità di legale rappresentante dell’Ente </w:t>
      </w:r>
      <w:r w:rsidRPr="00F34C67">
        <w:rPr>
          <w:rStyle w:val="Numeropagina"/>
          <w:bCs/>
          <w:color w:val="auto"/>
          <w:sz w:val="20"/>
          <w:szCs w:val="20"/>
        </w:rPr>
        <w:t>(1)</w:t>
      </w:r>
      <w:r w:rsidRPr="00F34C67">
        <w:rPr>
          <w:rStyle w:val="Numeropagina"/>
          <w:bCs/>
          <w:color w:val="auto"/>
        </w:rPr>
        <w:t xml:space="preserve">…………………………………, codice fiscale (Ente) ……………………, con sede legale in ……………………, Via…………………., n………, codice identificativo SU </w:t>
      </w:r>
      <w:r w:rsidRPr="00F34C67">
        <w:rPr>
          <w:rStyle w:val="Numeropagina"/>
          <w:bCs/>
          <w:color w:val="auto"/>
          <w:sz w:val="20"/>
          <w:szCs w:val="20"/>
        </w:rPr>
        <w:t>(2)</w:t>
      </w:r>
      <w:r w:rsidRPr="00F34C67">
        <w:rPr>
          <w:rStyle w:val="Numeropagina"/>
          <w:bCs/>
          <w:color w:val="auto"/>
        </w:rPr>
        <w:t xml:space="preserve">………, ai sensi e per gli effetti delle disposizioni contenute nell’art. 47 del decreto del Presidente della Repubblica 28 dicembre 2000, n. 445 e consapevole delle conseguenze derivanti da dichiarazioni mendaci ai sensi dell’art. 76 del citato D.P.R. n. 445/2000, sotto la propria responsabilità, </w:t>
      </w:r>
    </w:p>
    <w:p w:rsidR="000465F2" w:rsidRPr="00F34C67" w:rsidRDefault="000465F2" w:rsidP="000465F2">
      <w:pPr>
        <w:pStyle w:val="Corpotesto"/>
        <w:jc w:val="center"/>
        <w:rPr>
          <w:rStyle w:val="Numeropagina"/>
          <w:bCs/>
          <w:color w:val="auto"/>
        </w:rPr>
      </w:pPr>
      <w:r w:rsidRPr="00F34C67">
        <w:rPr>
          <w:rStyle w:val="Numeropagina"/>
          <w:bCs/>
          <w:color w:val="auto"/>
        </w:rPr>
        <w:t>DICHIARA:</w:t>
      </w:r>
    </w:p>
    <w:p w:rsidR="00E870E5" w:rsidRDefault="00E870E5" w:rsidP="00E870E5">
      <w:pPr>
        <w:jc w:val="both"/>
        <w:rPr>
          <w:rFonts w:ascii="Book Antiqua" w:eastAsia="Times New Roman" w:hAnsi="Book Antiqua" w:cs="Times New Roman"/>
          <w:color w:val="auto"/>
          <w:sz w:val="20"/>
          <w:szCs w:val="20"/>
          <w:bdr w:val="none" w:sz="0" w:space="0" w:color="auto"/>
        </w:rPr>
      </w:pPr>
      <w:r>
        <w:rPr>
          <w:rFonts w:ascii="Book Antiqua" w:hAnsi="Book Antiqua"/>
        </w:rPr>
        <w:t>che l’ente rappresentato non ha fini di lucro e che esiste corrispondenza fra i fini istituzionali di questo ente e le finalità indicate all’articolo 1 della legge 64/01;</w:t>
      </w:r>
    </w:p>
    <w:p w:rsidR="00906A0A" w:rsidRDefault="00906A0A" w:rsidP="00E870E5">
      <w:pPr>
        <w:pStyle w:val="Corpotesto"/>
        <w:rPr>
          <w:rFonts w:ascii="Book Antiqua" w:hAnsi="Book Antiqua"/>
        </w:rPr>
      </w:pPr>
    </w:p>
    <w:p w:rsidR="00E870E5" w:rsidRDefault="00E870E5" w:rsidP="00035511">
      <w:pPr>
        <w:pStyle w:val="Corpotesto"/>
        <w:jc w:val="both"/>
        <w:rPr>
          <w:rFonts w:ascii="Book Antiqua" w:hAnsi="Book Antiqua"/>
        </w:rPr>
      </w:pPr>
      <w:r>
        <w:rPr>
          <w:rFonts w:ascii="Book Antiqua" w:hAnsi="Book Antiqua"/>
        </w:rPr>
        <w:t xml:space="preserve">che l’ente ha svolto </w:t>
      </w:r>
      <w:r>
        <w:rPr>
          <w:rFonts w:ascii="Book Antiqua" w:hAnsi="Book Antiqua"/>
          <w:u w:val="single"/>
        </w:rPr>
        <w:t>negli ultimi tre anni</w:t>
      </w:r>
      <w:r>
        <w:rPr>
          <w:rFonts w:ascii="Book Antiqua" w:hAnsi="Book Antiqua"/>
        </w:rPr>
        <w:t xml:space="preserve"> le seguenti attività </w:t>
      </w:r>
      <w:r>
        <w:rPr>
          <w:rFonts w:ascii="Book Antiqua" w:hAnsi="Book Antiqua"/>
          <w:u w:val="single"/>
        </w:rPr>
        <w:t>in uno o più settori</w:t>
      </w:r>
      <w:r>
        <w:rPr>
          <w:rFonts w:ascii="Book Antiqua" w:hAnsi="Book Antiqua"/>
        </w:rPr>
        <w:t xml:space="preserve"> previsti dall’articolo </w:t>
      </w:r>
      <w:r w:rsidR="006F7D22">
        <w:rPr>
          <w:rFonts w:ascii="Book Antiqua" w:hAnsi="Book Antiqua"/>
        </w:rPr>
        <w:t>3</w:t>
      </w:r>
      <w:r>
        <w:rPr>
          <w:rFonts w:ascii="Book Antiqua" w:hAnsi="Book Antiqua"/>
        </w:rPr>
        <w:t xml:space="preserve"> del</w:t>
      </w:r>
      <w:r w:rsidR="006F7D22">
        <w:rPr>
          <w:rFonts w:ascii="Book Antiqua" w:hAnsi="Book Antiqua"/>
        </w:rPr>
        <w:t xml:space="preserve"> </w:t>
      </w:r>
      <w:proofErr w:type="spellStart"/>
      <w:r w:rsidR="006F7D22">
        <w:rPr>
          <w:rFonts w:ascii="Book Antiqua" w:hAnsi="Book Antiqua"/>
        </w:rPr>
        <w:t>D.Lgs.</w:t>
      </w:r>
      <w:proofErr w:type="spellEnd"/>
      <w:r w:rsidR="006F7D22">
        <w:rPr>
          <w:rFonts w:ascii="Book Antiqua" w:hAnsi="Book Antiqua"/>
        </w:rPr>
        <w:t xml:space="preserve"> </w:t>
      </w:r>
      <w:r>
        <w:rPr>
          <w:rFonts w:ascii="Book Antiqua" w:hAnsi="Book Antiqua"/>
        </w:rPr>
        <w:t>6 marzo 20</w:t>
      </w:r>
      <w:r w:rsidR="006F7D22">
        <w:rPr>
          <w:rFonts w:ascii="Book Antiqua" w:hAnsi="Book Antiqua"/>
        </w:rPr>
        <w:t>17</w:t>
      </w:r>
      <w:r>
        <w:rPr>
          <w:rFonts w:ascii="Book Antiqua" w:hAnsi="Book Antiqua"/>
        </w:rPr>
        <w:t xml:space="preserve">, n. </w:t>
      </w:r>
      <w:r w:rsidR="006F7D22">
        <w:rPr>
          <w:rFonts w:ascii="Book Antiqua" w:hAnsi="Book Antiqua"/>
        </w:rPr>
        <w:t>40</w:t>
      </w:r>
      <w:r>
        <w:rPr>
          <w:rFonts w:ascii="Book Antiqua" w:hAnsi="Book Antiqua"/>
        </w:rPr>
        <w:t>:</w:t>
      </w:r>
    </w:p>
    <w:p w:rsidR="00E870E5" w:rsidRDefault="00E870E5" w:rsidP="00E870E5">
      <w:pPr>
        <w:pStyle w:val="Corpotesto"/>
        <w:rPr>
          <w:rFonts w:ascii="Book Antiqua" w:hAnsi="Book Antiq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976"/>
        <w:gridCol w:w="5701"/>
      </w:tblGrid>
      <w:tr w:rsidR="00E870E5" w:rsidTr="00E870E5">
        <w:tc>
          <w:tcPr>
            <w:tcW w:w="1101" w:type="dxa"/>
            <w:tcBorders>
              <w:top w:val="single" w:sz="4" w:space="0" w:color="auto"/>
              <w:left w:val="single" w:sz="4" w:space="0" w:color="auto"/>
              <w:bottom w:val="single" w:sz="4" w:space="0" w:color="auto"/>
              <w:right w:val="single" w:sz="4" w:space="0" w:color="auto"/>
            </w:tcBorders>
            <w:hideMark/>
          </w:tcPr>
          <w:p w:rsidR="00E870E5" w:rsidRDefault="00E870E5">
            <w:pPr>
              <w:pStyle w:val="Corpotesto"/>
              <w:jc w:val="center"/>
              <w:rPr>
                <w:rFonts w:ascii="Book Antiqua" w:hAnsi="Book Antiqua"/>
                <w:b/>
              </w:rPr>
            </w:pPr>
            <w:r>
              <w:rPr>
                <w:rFonts w:ascii="Book Antiqua" w:hAnsi="Book Antiqua"/>
                <w:b/>
              </w:rPr>
              <w:t>Anno</w:t>
            </w:r>
          </w:p>
        </w:tc>
        <w:tc>
          <w:tcPr>
            <w:tcW w:w="2976" w:type="dxa"/>
            <w:tcBorders>
              <w:top w:val="single" w:sz="4" w:space="0" w:color="auto"/>
              <w:left w:val="single" w:sz="4" w:space="0" w:color="auto"/>
              <w:bottom w:val="single" w:sz="4" w:space="0" w:color="auto"/>
              <w:right w:val="single" w:sz="4" w:space="0" w:color="auto"/>
            </w:tcBorders>
            <w:hideMark/>
          </w:tcPr>
          <w:p w:rsidR="00E870E5" w:rsidRPr="004526C2" w:rsidRDefault="00E870E5" w:rsidP="004526C2">
            <w:pPr>
              <w:pStyle w:val="Corpotesto"/>
              <w:rPr>
                <w:rFonts w:ascii="Book Antiqua" w:hAnsi="Book Antiqua"/>
                <w:b/>
                <w:sz w:val="22"/>
                <w:szCs w:val="22"/>
              </w:rPr>
            </w:pPr>
            <w:r w:rsidRPr="004526C2">
              <w:rPr>
                <w:rFonts w:ascii="Book Antiqua" w:hAnsi="Book Antiqua"/>
                <w:b/>
                <w:sz w:val="22"/>
                <w:szCs w:val="22"/>
              </w:rPr>
              <w:t xml:space="preserve">Settore ex art. </w:t>
            </w:r>
            <w:r w:rsidR="004526C2" w:rsidRPr="004526C2">
              <w:rPr>
                <w:rFonts w:ascii="Book Antiqua" w:hAnsi="Book Antiqua"/>
                <w:b/>
                <w:sz w:val="22"/>
                <w:szCs w:val="22"/>
              </w:rPr>
              <w:t>3</w:t>
            </w:r>
            <w:r w:rsidRPr="004526C2">
              <w:rPr>
                <w:rFonts w:ascii="Book Antiqua" w:hAnsi="Book Antiqua"/>
                <w:b/>
                <w:sz w:val="22"/>
                <w:szCs w:val="22"/>
              </w:rPr>
              <w:t xml:space="preserve"> </w:t>
            </w:r>
            <w:proofErr w:type="spellStart"/>
            <w:r w:rsidR="004526C2">
              <w:rPr>
                <w:rFonts w:ascii="Book Antiqua" w:hAnsi="Book Antiqua"/>
                <w:b/>
                <w:sz w:val="22"/>
                <w:szCs w:val="22"/>
              </w:rPr>
              <w:t>D</w:t>
            </w:r>
            <w:r w:rsidR="004526C2" w:rsidRPr="004526C2">
              <w:rPr>
                <w:rFonts w:ascii="Book Antiqua" w:hAnsi="Book Antiqua"/>
                <w:b/>
                <w:sz w:val="22"/>
                <w:szCs w:val="22"/>
              </w:rPr>
              <w:t>lgs</w:t>
            </w:r>
            <w:proofErr w:type="spellEnd"/>
            <w:r w:rsidR="004526C2" w:rsidRPr="004526C2">
              <w:rPr>
                <w:rFonts w:ascii="Book Antiqua" w:hAnsi="Book Antiqua"/>
                <w:b/>
                <w:sz w:val="22"/>
                <w:szCs w:val="22"/>
              </w:rPr>
              <w:t xml:space="preserve"> </w:t>
            </w:r>
            <w:r w:rsidR="004526C2">
              <w:rPr>
                <w:rFonts w:ascii="Book Antiqua" w:hAnsi="Book Antiqua"/>
                <w:b/>
                <w:sz w:val="22"/>
                <w:szCs w:val="22"/>
              </w:rPr>
              <w:t>4</w:t>
            </w:r>
            <w:r w:rsidR="004526C2" w:rsidRPr="004526C2">
              <w:rPr>
                <w:rFonts w:ascii="Book Antiqua" w:hAnsi="Book Antiqua"/>
                <w:b/>
                <w:sz w:val="22"/>
                <w:szCs w:val="22"/>
              </w:rPr>
              <w:t>0</w:t>
            </w:r>
            <w:r w:rsidRPr="004526C2">
              <w:rPr>
                <w:rFonts w:ascii="Book Antiqua" w:hAnsi="Book Antiqua"/>
                <w:b/>
                <w:sz w:val="22"/>
                <w:szCs w:val="22"/>
              </w:rPr>
              <w:t>/</w:t>
            </w:r>
            <w:r w:rsidR="004526C2" w:rsidRPr="004526C2">
              <w:rPr>
                <w:rFonts w:ascii="Book Antiqua" w:hAnsi="Book Antiqua"/>
                <w:b/>
                <w:sz w:val="22"/>
                <w:szCs w:val="22"/>
              </w:rPr>
              <w:t>17</w:t>
            </w:r>
          </w:p>
        </w:tc>
        <w:tc>
          <w:tcPr>
            <w:tcW w:w="5701" w:type="dxa"/>
            <w:tcBorders>
              <w:top w:val="single" w:sz="4" w:space="0" w:color="auto"/>
              <w:left w:val="single" w:sz="4" w:space="0" w:color="auto"/>
              <w:bottom w:val="single" w:sz="4" w:space="0" w:color="auto"/>
              <w:right w:val="single" w:sz="4" w:space="0" w:color="auto"/>
            </w:tcBorders>
            <w:hideMark/>
          </w:tcPr>
          <w:p w:rsidR="00E870E5" w:rsidRDefault="00E870E5">
            <w:pPr>
              <w:pStyle w:val="Corpotesto"/>
              <w:jc w:val="center"/>
              <w:rPr>
                <w:rFonts w:ascii="Book Antiqua" w:hAnsi="Book Antiqua"/>
                <w:b/>
              </w:rPr>
            </w:pPr>
            <w:r>
              <w:rPr>
                <w:rFonts w:ascii="Book Antiqua" w:hAnsi="Book Antiqua"/>
                <w:b/>
              </w:rPr>
              <w:t>Progetto/Attività</w:t>
            </w:r>
          </w:p>
        </w:tc>
      </w:tr>
      <w:tr w:rsidR="00E870E5" w:rsidTr="00E870E5">
        <w:tc>
          <w:tcPr>
            <w:tcW w:w="1101" w:type="dxa"/>
            <w:tcBorders>
              <w:top w:val="single" w:sz="4" w:space="0" w:color="auto"/>
              <w:left w:val="single" w:sz="4" w:space="0" w:color="auto"/>
              <w:bottom w:val="single" w:sz="4" w:space="0" w:color="auto"/>
              <w:right w:val="single" w:sz="4" w:space="0" w:color="auto"/>
            </w:tcBorders>
            <w:hideMark/>
          </w:tcPr>
          <w:p w:rsidR="00E870E5" w:rsidRDefault="00E870E5">
            <w:pPr>
              <w:pStyle w:val="Corpotesto"/>
              <w:rPr>
                <w:rFonts w:ascii="Book Antiqua" w:hAnsi="Book Antiqua"/>
              </w:rPr>
            </w:pPr>
            <w:r>
              <w:rPr>
                <w:rFonts w:ascii="Book Antiqua" w:hAnsi="Book Antiqua"/>
              </w:rPr>
              <w:t>201</w:t>
            </w:r>
            <w:r w:rsidR="00035511">
              <w:rPr>
                <w:rFonts w:ascii="Book Antiqua" w:hAnsi="Book Antiqua"/>
              </w:rPr>
              <w:t>9</w:t>
            </w:r>
          </w:p>
        </w:tc>
        <w:tc>
          <w:tcPr>
            <w:tcW w:w="2976" w:type="dxa"/>
            <w:tcBorders>
              <w:top w:val="single" w:sz="4" w:space="0" w:color="auto"/>
              <w:left w:val="single" w:sz="4" w:space="0" w:color="auto"/>
              <w:bottom w:val="single" w:sz="4" w:space="0" w:color="auto"/>
              <w:right w:val="single" w:sz="4" w:space="0" w:color="auto"/>
            </w:tcBorders>
          </w:tcPr>
          <w:p w:rsidR="00035511" w:rsidRDefault="00035511" w:rsidP="00035511">
            <w:pPr>
              <w:pStyle w:val="Corpotesto"/>
              <w:rPr>
                <w:rFonts w:ascii="Book Antiqua" w:hAnsi="Book Antiqua"/>
                <w:i/>
                <w:color w:val="FF0000"/>
              </w:rPr>
            </w:pPr>
            <w:r>
              <w:rPr>
                <w:rFonts w:ascii="Book Antiqua" w:hAnsi="Book Antiqua"/>
                <w:i/>
                <w:color w:val="FF0000"/>
              </w:rPr>
              <w:t>(da cancellare)</w:t>
            </w:r>
          </w:p>
          <w:p w:rsidR="00035511" w:rsidRPr="00035511" w:rsidRDefault="00035511" w:rsidP="00035511">
            <w:pPr>
              <w:pStyle w:val="Corpotesto"/>
              <w:jc w:val="both"/>
              <w:rPr>
                <w:rFonts w:ascii="Book Antiqua" w:hAnsi="Book Antiqua"/>
                <w:i/>
                <w:color w:val="FF0000"/>
                <w:sz w:val="18"/>
                <w:szCs w:val="18"/>
              </w:rPr>
            </w:pPr>
            <w:r w:rsidRPr="00035511">
              <w:rPr>
                <w:rFonts w:ascii="Book Antiqua" w:hAnsi="Book Antiqua"/>
                <w:i/>
                <w:color w:val="FF0000"/>
                <w:sz w:val="18"/>
                <w:szCs w:val="18"/>
              </w:rPr>
              <w:t xml:space="preserve">Indicare uno o più settori </w:t>
            </w:r>
          </w:p>
          <w:p w:rsidR="00035511" w:rsidRPr="00035511" w:rsidRDefault="00035511" w:rsidP="00035511">
            <w:pPr>
              <w:pStyle w:val="Corpotesto"/>
              <w:jc w:val="both"/>
              <w:rPr>
                <w:rFonts w:ascii="Book Antiqua" w:hAnsi="Book Antiqua"/>
                <w:i/>
                <w:color w:val="FF0000"/>
                <w:sz w:val="18"/>
                <w:szCs w:val="18"/>
              </w:rPr>
            </w:pPr>
            <w:r w:rsidRPr="00035511">
              <w:rPr>
                <w:rFonts w:ascii="Book Antiqua" w:hAnsi="Book Antiqua"/>
                <w:i/>
                <w:color w:val="FF0000"/>
                <w:sz w:val="18"/>
                <w:szCs w:val="18"/>
              </w:rPr>
              <w:t>Per i quali si richiede l’accreditamento</w:t>
            </w:r>
          </w:p>
          <w:p w:rsidR="00035511" w:rsidRDefault="00035511">
            <w:pPr>
              <w:pStyle w:val="Corpotesto"/>
              <w:rPr>
                <w:rFonts w:ascii="Book Antiqua" w:hAnsi="Book Antiqua"/>
              </w:rPr>
            </w:pPr>
          </w:p>
        </w:tc>
        <w:tc>
          <w:tcPr>
            <w:tcW w:w="5701" w:type="dxa"/>
            <w:tcBorders>
              <w:top w:val="single" w:sz="4" w:space="0" w:color="auto"/>
              <w:left w:val="single" w:sz="4" w:space="0" w:color="auto"/>
              <w:bottom w:val="single" w:sz="4" w:space="0" w:color="auto"/>
              <w:right w:val="single" w:sz="4" w:space="0" w:color="auto"/>
            </w:tcBorders>
            <w:hideMark/>
          </w:tcPr>
          <w:p w:rsidR="00E870E5" w:rsidRDefault="00E870E5">
            <w:pPr>
              <w:pStyle w:val="Corpotesto"/>
              <w:rPr>
                <w:rFonts w:ascii="Book Antiqua" w:hAnsi="Book Antiqua"/>
                <w:i/>
                <w:color w:val="FF0000"/>
              </w:rPr>
            </w:pPr>
            <w:r>
              <w:rPr>
                <w:rFonts w:ascii="Book Antiqua" w:hAnsi="Book Antiqua"/>
                <w:i/>
                <w:color w:val="FF0000"/>
              </w:rPr>
              <w:t>(da cancellare)</w:t>
            </w:r>
          </w:p>
          <w:p w:rsidR="00E870E5" w:rsidRPr="006F7D22" w:rsidRDefault="00E870E5">
            <w:pPr>
              <w:pStyle w:val="Corpotesto"/>
              <w:rPr>
                <w:rFonts w:ascii="Book Antiqua" w:hAnsi="Book Antiqua"/>
                <w:i/>
                <w:color w:val="FF0000"/>
                <w:sz w:val="18"/>
                <w:szCs w:val="18"/>
              </w:rPr>
            </w:pPr>
            <w:r w:rsidRPr="006F7D22">
              <w:rPr>
                <w:rFonts w:ascii="Book Antiqua" w:hAnsi="Book Antiqua"/>
                <w:i/>
                <w:color w:val="FF0000"/>
                <w:sz w:val="18"/>
                <w:szCs w:val="18"/>
              </w:rPr>
              <w:t>SI RACCOMANDA DI INDICARE CON ESATTEZZA E PRECISIONE:</w:t>
            </w:r>
          </w:p>
          <w:p w:rsidR="00E870E5" w:rsidRPr="006F7D22" w:rsidRDefault="00E870E5" w:rsidP="00E870E5">
            <w:pPr>
              <w:pStyle w:val="Corpotesto"/>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Book Antiqua" w:hAnsi="Book Antiqua"/>
                <w:i/>
                <w:color w:val="FF0000"/>
                <w:sz w:val="18"/>
                <w:szCs w:val="18"/>
              </w:rPr>
            </w:pPr>
            <w:r w:rsidRPr="006F7D22">
              <w:rPr>
                <w:rFonts w:ascii="Book Antiqua" w:hAnsi="Book Antiqua"/>
                <w:i/>
                <w:color w:val="FF0000"/>
                <w:sz w:val="18"/>
                <w:szCs w:val="18"/>
              </w:rPr>
              <w:t xml:space="preserve"> IL TIPO DI CONTRATTO/CONVENZIONE CHE REGOLA LO SVOLGIMENTO DELL</w:t>
            </w:r>
            <w:r w:rsidR="00906A0A">
              <w:rPr>
                <w:rFonts w:ascii="Book Antiqua" w:hAnsi="Book Antiqua"/>
                <w:i/>
                <w:color w:val="FF0000"/>
                <w:sz w:val="18"/>
                <w:szCs w:val="18"/>
              </w:rPr>
              <w:t xml:space="preserve">E </w:t>
            </w:r>
            <w:r w:rsidRPr="006F7D22">
              <w:rPr>
                <w:rFonts w:ascii="Book Antiqua" w:hAnsi="Book Antiqua"/>
                <w:i/>
                <w:color w:val="FF0000"/>
                <w:sz w:val="18"/>
                <w:szCs w:val="18"/>
              </w:rPr>
              <w:t>ATTIVITA’ E/O PERMETTE LA REALIZZAZIONE DEL PROGETTO (ENTE, DURATA, COPERTURA TERRITORIALE);</w:t>
            </w:r>
          </w:p>
          <w:p w:rsidR="00E870E5" w:rsidRPr="006F7D22" w:rsidRDefault="00E870E5" w:rsidP="00E870E5">
            <w:pPr>
              <w:pStyle w:val="Corpotesto"/>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Book Antiqua" w:hAnsi="Book Antiqua"/>
                <w:i/>
                <w:color w:val="FF0000"/>
                <w:sz w:val="18"/>
                <w:szCs w:val="18"/>
              </w:rPr>
            </w:pPr>
            <w:r w:rsidRPr="006F7D22">
              <w:rPr>
                <w:rFonts w:ascii="Book Antiqua" w:hAnsi="Book Antiqua"/>
                <w:i/>
                <w:color w:val="FF0000"/>
                <w:sz w:val="18"/>
                <w:szCs w:val="18"/>
              </w:rPr>
              <w:t>GLI UTENTI CHE BENEFICIANO DEL PROGETTO O DELL</w:t>
            </w:r>
            <w:r w:rsidR="00906A0A">
              <w:rPr>
                <w:rFonts w:ascii="Book Antiqua" w:hAnsi="Book Antiqua"/>
                <w:i/>
                <w:color w:val="FF0000"/>
                <w:sz w:val="18"/>
                <w:szCs w:val="18"/>
              </w:rPr>
              <w:t xml:space="preserve">E </w:t>
            </w:r>
            <w:r w:rsidRPr="006F7D22">
              <w:rPr>
                <w:rFonts w:ascii="Book Antiqua" w:hAnsi="Book Antiqua"/>
                <w:i/>
                <w:color w:val="FF0000"/>
                <w:sz w:val="18"/>
                <w:szCs w:val="18"/>
              </w:rPr>
              <w:t>ATTIVITA’ SIA IN TERMINI QUALITATIVI E QUANTITATIVI;</w:t>
            </w:r>
          </w:p>
          <w:p w:rsidR="00E870E5" w:rsidRDefault="00E870E5" w:rsidP="00906A0A">
            <w:pPr>
              <w:pStyle w:val="Corpotesto"/>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Book Antiqua" w:hAnsi="Book Antiqua"/>
                <w:i/>
                <w:color w:val="FF0000"/>
              </w:rPr>
            </w:pPr>
            <w:r w:rsidRPr="006F7D22">
              <w:rPr>
                <w:rFonts w:ascii="Book Antiqua" w:hAnsi="Book Antiqua"/>
                <w:i/>
                <w:color w:val="FF0000"/>
                <w:sz w:val="18"/>
                <w:szCs w:val="18"/>
              </w:rPr>
              <w:t>LA DESCRIZIONE DELL</w:t>
            </w:r>
            <w:r w:rsidR="00906A0A">
              <w:rPr>
                <w:rFonts w:ascii="Book Antiqua" w:hAnsi="Book Antiqua"/>
                <w:i/>
                <w:color w:val="FF0000"/>
                <w:sz w:val="18"/>
                <w:szCs w:val="18"/>
              </w:rPr>
              <w:t xml:space="preserve">E </w:t>
            </w:r>
            <w:r w:rsidRPr="006F7D22">
              <w:rPr>
                <w:rFonts w:ascii="Book Antiqua" w:hAnsi="Book Antiqua"/>
                <w:i/>
                <w:color w:val="FF0000"/>
                <w:sz w:val="18"/>
                <w:szCs w:val="18"/>
              </w:rPr>
              <w:t>ATTIVITA’</w:t>
            </w:r>
            <w:r>
              <w:rPr>
                <w:rFonts w:ascii="Book Antiqua" w:hAnsi="Book Antiqua"/>
                <w:i/>
                <w:color w:val="FF0000"/>
              </w:rPr>
              <w:t xml:space="preserve"> </w:t>
            </w:r>
          </w:p>
        </w:tc>
      </w:tr>
      <w:tr w:rsidR="00E870E5" w:rsidTr="00E870E5">
        <w:tc>
          <w:tcPr>
            <w:tcW w:w="1101" w:type="dxa"/>
            <w:tcBorders>
              <w:top w:val="single" w:sz="4" w:space="0" w:color="auto"/>
              <w:left w:val="single" w:sz="4" w:space="0" w:color="auto"/>
              <w:bottom w:val="single" w:sz="4" w:space="0" w:color="auto"/>
              <w:right w:val="single" w:sz="4" w:space="0" w:color="auto"/>
            </w:tcBorders>
            <w:hideMark/>
          </w:tcPr>
          <w:p w:rsidR="00E870E5" w:rsidRDefault="00E870E5" w:rsidP="00E870E5">
            <w:pPr>
              <w:pStyle w:val="Corpotesto"/>
              <w:rPr>
                <w:rFonts w:ascii="Book Antiqua" w:hAnsi="Book Antiqua"/>
                <w:color w:val="auto"/>
              </w:rPr>
            </w:pPr>
            <w:r>
              <w:rPr>
                <w:rFonts w:ascii="Book Antiqua" w:hAnsi="Book Antiqua"/>
              </w:rPr>
              <w:t>201</w:t>
            </w:r>
            <w:r w:rsidR="00035511">
              <w:rPr>
                <w:rFonts w:ascii="Book Antiqua" w:hAnsi="Book Antiqua"/>
              </w:rPr>
              <w:t>8</w:t>
            </w:r>
          </w:p>
        </w:tc>
        <w:tc>
          <w:tcPr>
            <w:tcW w:w="2976" w:type="dxa"/>
            <w:tcBorders>
              <w:top w:val="single" w:sz="4" w:space="0" w:color="auto"/>
              <w:left w:val="single" w:sz="4" w:space="0" w:color="auto"/>
              <w:bottom w:val="single" w:sz="4" w:space="0" w:color="auto"/>
              <w:right w:val="single" w:sz="4" w:space="0" w:color="auto"/>
            </w:tcBorders>
          </w:tcPr>
          <w:p w:rsidR="00E870E5" w:rsidRDefault="00E870E5">
            <w:pPr>
              <w:pStyle w:val="Corpotesto"/>
              <w:rPr>
                <w:rFonts w:ascii="Book Antiqua" w:hAnsi="Book Antiqua"/>
              </w:rPr>
            </w:pPr>
          </w:p>
          <w:p w:rsidR="00E870E5" w:rsidRDefault="00E870E5">
            <w:pPr>
              <w:pStyle w:val="Corpotesto"/>
              <w:rPr>
                <w:rFonts w:ascii="Book Antiqua" w:hAnsi="Book Antiqua"/>
              </w:rPr>
            </w:pPr>
          </w:p>
        </w:tc>
        <w:tc>
          <w:tcPr>
            <w:tcW w:w="5701" w:type="dxa"/>
            <w:tcBorders>
              <w:top w:val="single" w:sz="4" w:space="0" w:color="auto"/>
              <w:left w:val="single" w:sz="4" w:space="0" w:color="auto"/>
              <w:bottom w:val="single" w:sz="4" w:space="0" w:color="auto"/>
              <w:right w:val="single" w:sz="4" w:space="0" w:color="auto"/>
            </w:tcBorders>
          </w:tcPr>
          <w:p w:rsidR="00E870E5" w:rsidRDefault="00E870E5">
            <w:pPr>
              <w:pStyle w:val="Corpotesto"/>
              <w:rPr>
                <w:rFonts w:ascii="Book Antiqua" w:hAnsi="Book Antiqua"/>
              </w:rPr>
            </w:pPr>
          </w:p>
        </w:tc>
      </w:tr>
      <w:tr w:rsidR="00E870E5" w:rsidTr="00E870E5">
        <w:tc>
          <w:tcPr>
            <w:tcW w:w="1101" w:type="dxa"/>
            <w:tcBorders>
              <w:top w:val="single" w:sz="4" w:space="0" w:color="auto"/>
              <w:left w:val="single" w:sz="4" w:space="0" w:color="auto"/>
              <w:bottom w:val="single" w:sz="4" w:space="0" w:color="auto"/>
              <w:right w:val="single" w:sz="4" w:space="0" w:color="auto"/>
            </w:tcBorders>
            <w:hideMark/>
          </w:tcPr>
          <w:p w:rsidR="00E870E5" w:rsidRDefault="00E870E5" w:rsidP="00E870E5">
            <w:pPr>
              <w:pStyle w:val="Corpotesto"/>
              <w:rPr>
                <w:rFonts w:ascii="Book Antiqua" w:hAnsi="Book Antiqua"/>
              </w:rPr>
            </w:pPr>
            <w:r>
              <w:rPr>
                <w:rFonts w:ascii="Book Antiqua" w:hAnsi="Book Antiqua"/>
              </w:rPr>
              <w:t>201</w:t>
            </w:r>
            <w:r w:rsidR="00035511">
              <w:rPr>
                <w:rFonts w:ascii="Book Antiqua" w:hAnsi="Book Antiqua"/>
              </w:rPr>
              <w:t>7</w:t>
            </w:r>
          </w:p>
        </w:tc>
        <w:tc>
          <w:tcPr>
            <w:tcW w:w="2976" w:type="dxa"/>
            <w:tcBorders>
              <w:top w:val="single" w:sz="4" w:space="0" w:color="auto"/>
              <w:left w:val="single" w:sz="4" w:space="0" w:color="auto"/>
              <w:bottom w:val="single" w:sz="4" w:space="0" w:color="auto"/>
              <w:right w:val="single" w:sz="4" w:space="0" w:color="auto"/>
            </w:tcBorders>
          </w:tcPr>
          <w:p w:rsidR="00E870E5" w:rsidRDefault="00E870E5">
            <w:pPr>
              <w:pStyle w:val="Corpotesto"/>
              <w:rPr>
                <w:rFonts w:ascii="Book Antiqua" w:hAnsi="Book Antiqua"/>
              </w:rPr>
            </w:pPr>
          </w:p>
          <w:p w:rsidR="00E870E5" w:rsidRDefault="00E870E5">
            <w:pPr>
              <w:pStyle w:val="Corpotesto"/>
              <w:rPr>
                <w:rFonts w:ascii="Book Antiqua" w:hAnsi="Book Antiqua"/>
              </w:rPr>
            </w:pPr>
          </w:p>
        </w:tc>
        <w:tc>
          <w:tcPr>
            <w:tcW w:w="5701" w:type="dxa"/>
            <w:tcBorders>
              <w:top w:val="single" w:sz="4" w:space="0" w:color="auto"/>
              <w:left w:val="single" w:sz="4" w:space="0" w:color="auto"/>
              <w:bottom w:val="single" w:sz="4" w:space="0" w:color="auto"/>
              <w:right w:val="single" w:sz="4" w:space="0" w:color="auto"/>
            </w:tcBorders>
          </w:tcPr>
          <w:p w:rsidR="00E870E5" w:rsidRDefault="00E870E5">
            <w:pPr>
              <w:pStyle w:val="Corpotesto"/>
              <w:rPr>
                <w:rFonts w:ascii="Book Antiqua" w:hAnsi="Book Antiqua"/>
              </w:rPr>
            </w:pPr>
          </w:p>
        </w:tc>
      </w:tr>
    </w:tbl>
    <w:p w:rsidR="00E870E5" w:rsidRDefault="00E870E5" w:rsidP="00E870E5">
      <w:pPr>
        <w:jc w:val="both"/>
        <w:rPr>
          <w:rFonts w:ascii="Book Antiqua" w:hAnsi="Book Antiqua"/>
          <w:sz w:val="20"/>
          <w:szCs w:val="20"/>
        </w:rPr>
      </w:pPr>
    </w:p>
    <w:p w:rsidR="00E870E5" w:rsidRDefault="00E870E5" w:rsidP="00E870E5">
      <w:pPr>
        <w:jc w:val="center"/>
        <w:rPr>
          <w:rFonts w:ascii="Book Antiqua" w:hAnsi="Book Antiqua"/>
        </w:rPr>
      </w:pPr>
    </w:p>
    <w:p w:rsidR="00E870E5" w:rsidRDefault="00E870E5" w:rsidP="00E870E5">
      <w:pPr>
        <w:jc w:val="center"/>
        <w:rPr>
          <w:rFonts w:ascii="Book Antiqua" w:hAnsi="Book Antiqua"/>
        </w:rPr>
      </w:pPr>
      <w:r>
        <w:rPr>
          <w:rFonts w:ascii="Book Antiqua" w:hAnsi="Book Antiqua"/>
        </w:rPr>
        <w:t>DICHIARA INOLTRE</w:t>
      </w:r>
    </w:p>
    <w:p w:rsidR="00E870E5" w:rsidRDefault="00E870E5" w:rsidP="00E870E5">
      <w:pPr>
        <w:jc w:val="both"/>
        <w:rPr>
          <w:rFonts w:ascii="Book Antiqua" w:hAnsi="Book Antiqua"/>
        </w:rPr>
      </w:pPr>
      <w:r>
        <w:rPr>
          <w:rFonts w:ascii="Book Antiqua" w:hAnsi="Book Antiqua"/>
        </w:rPr>
        <w:t>che le attività previste dai progetti presentati saranno svolte nel rispetto della normativa in materia di</w:t>
      </w:r>
      <w:r w:rsidR="00035511">
        <w:rPr>
          <w:rFonts w:ascii="Book Antiqua" w:hAnsi="Book Antiqua"/>
        </w:rPr>
        <w:t xml:space="preserve"> sicurezza sul lavoro - laddove</w:t>
      </w:r>
      <w:r>
        <w:rPr>
          <w:rFonts w:ascii="Book Antiqua" w:hAnsi="Book Antiqua"/>
        </w:rPr>
        <w:t xml:space="preserve"> obbligatorio - e di quelle di settore.</w:t>
      </w:r>
    </w:p>
    <w:p w:rsidR="00E870E5" w:rsidRDefault="00E870E5" w:rsidP="00E870E5">
      <w:pPr>
        <w:pStyle w:val="Corpotesto"/>
        <w:rPr>
          <w:rFonts w:ascii="Book Antiqua" w:hAnsi="Book Antiqua"/>
        </w:rPr>
      </w:pPr>
    </w:p>
    <w:p w:rsidR="00E870E5" w:rsidRDefault="00E870E5" w:rsidP="00E870E5">
      <w:pPr>
        <w:pStyle w:val="Corpotesto"/>
        <w:rPr>
          <w:rFonts w:ascii="Book Antiqua" w:hAnsi="Book Antiqua"/>
        </w:rPr>
      </w:pPr>
      <w:r>
        <w:rPr>
          <w:rFonts w:ascii="Book Antiqua" w:hAnsi="Book Antiqua"/>
        </w:rPr>
        <w:t xml:space="preserve">Luogo, data                                  </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  </w:t>
      </w:r>
      <w:r w:rsidR="006F7D22">
        <w:rPr>
          <w:rFonts w:ascii="Book Antiqua" w:hAnsi="Book Antiqua"/>
        </w:rPr>
        <w:t xml:space="preserve">        </w:t>
      </w:r>
      <w:r w:rsidR="00C148AA">
        <w:rPr>
          <w:rFonts w:ascii="Book Antiqua" w:hAnsi="Book Antiqua"/>
        </w:rPr>
        <w:t xml:space="preserve">   </w:t>
      </w:r>
      <w:r w:rsidR="006F7D22">
        <w:rPr>
          <w:rFonts w:ascii="Book Antiqua" w:hAnsi="Book Antiqua"/>
        </w:rPr>
        <w:t xml:space="preserve"> In fede</w:t>
      </w:r>
    </w:p>
    <w:p w:rsidR="006F7D22" w:rsidRDefault="006F7D22" w:rsidP="006F7D22">
      <w:pPr>
        <w:pStyle w:val="Corpotesto"/>
        <w:rPr>
          <w:rFonts w:ascii="Book Antiqua" w:eastAsia="Times New Roman" w:hAnsi="Book Antiqua" w:cs="Times New Roman"/>
          <w:color w:val="auto"/>
          <w:sz w:val="20"/>
          <w:szCs w:val="20"/>
          <w:bdr w:val="none" w:sz="0" w:space="0" w:color="auto"/>
        </w:rPr>
      </w:pPr>
      <w:r>
        <w:rPr>
          <w:rFonts w:ascii="Book Antiqua" w:hAnsi="Book Antiqua"/>
        </w:rPr>
        <w:t xml:space="preserve">         </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 Il Legale Rappresentante</w:t>
      </w:r>
    </w:p>
    <w:p w:rsidR="006F7D22" w:rsidRDefault="006F7D22" w:rsidP="006F7D22">
      <w:pPr>
        <w:pStyle w:val="Corpotesto"/>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      (Nome e Cognome)</w:t>
      </w:r>
    </w:p>
    <w:p w:rsidR="006F7D22" w:rsidRDefault="006F7D22" w:rsidP="006F7D22">
      <w:pPr>
        <w:pStyle w:val="Corpotesto"/>
        <w:ind w:left="5664" w:firstLine="708"/>
        <w:rPr>
          <w:rFonts w:ascii="Book Antiqua" w:hAnsi="Book Antiqua"/>
        </w:rPr>
      </w:pPr>
      <w:r>
        <w:rPr>
          <w:rFonts w:ascii="Book Antiqua" w:hAnsi="Book Antiqua"/>
        </w:rPr>
        <w:t>………………………………</w:t>
      </w:r>
    </w:p>
    <w:p w:rsidR="006F7D22" w:rsidRDefault="006F7D22" w:rsidP="006F7D22">
      <w:pPr>
        <w:numPr>
          <w:ilvl w:val="0"/>
          <w:numId w:val="4"/>
        </w:numPr>
        <w:jc w:val="both"/>
        <w:rPr>
          <w:color w:val="auto"/>
        </w:rPr>
      </w:pPr>
      <w:r w:rsidRPr="006F7D22">
        <w:rPr>
          <w:rFonts w:ascii="Book Antiqua" w:hAnsi="Book Antiqua"/>
          <w:sz w:val="20"/>
          <w:szCs w:val="20"/>
        </w:rPr>
        <w:t xml:space="preserve"> </w:t>
      </w:r>
      <w:r w:rsidRPr="004B08BA">
        <w:rPr>
          <w:color w:val="auto"/>
        </w:rPr>
        <w:t>Si allega:</w:t>
      </w:r>
      <w:r>
        <w:rPr>
          <w:color w:val="auto"/>
        </w:rPr>
        <w:t xml:space="preserve"> </w:t>
      </w:r>
      <w:r w:rsidRPr="004B08BA">
        <w:rPr>
          <w:color w:val="auto"/>
        </w:rPr>
        <w:t>copia di un documento d’identità, in corso di validità;</w:t>
      </w:r>
    </w:p>
    <w:p w:rsidR="00A622E2" w:rsidRDefault="00A622E2" w:rsidP="006F7D22">
      <w:pPr>
        <w:tabs>
          <w:tab w:val="center" w:pos="7380"/>
        </w:tabs>
        <w:jc w:val="both"/>
        <w:rPr>
          <w:color w:val="auto"/>
          <w:sz w:val="20"/>
          <w:szCs w:val="20"/>
        </w:rPr>
      </w:pPr>
      <w:r>
        <w:rPr>
          <w:color w:val="auto"/>
          <w:sz w:val="20"/>
          <w:szCs w:val="20"/>
        </w:rPr>
        <w:t>---------------------------------------------------------------------------------------------------------------------------------------------------------</w:t>
      </w:r>
    </w:p>
    <w:p w:rsidR="00A622E2" w:rsidRPr="00122BAA" w:rsidRDefault="00A622E2" w:rsidP="00A622E2">
      <w:pPr>
        <w:numPr>
          <w:ilvl w:val="0"/>
          <w:numId w:val="9"/>
        </w:numPr>
        <w:rPr>
          <w:color w:val="auto"/>
          <w:sz w:val="20"/>
          <w:szCs w:val="20"/>
        </w:rPr>
      </w:pPr>
      <w:r w:rsidRPr="00122BAA">
        <w:rPr>
          <w:color w:val="auto"/>
          <w:sz w:val="20"/>
          <w:szCs w:val="20"/>
        </w:rPr>
        <w:t xml:space="preserve">In caso di sede/i di attuazione progetto facente/i capo ad Ente legato da </w:t>
      </w:r>
      <w:r w:rsidRPr="00122BAA">
        <w:rPr>
          <w:i/>
          <w:color w:val="auto"/>
          <w:sz w:val="20"/>
          <w:szCs w:val="20"/>
        </w:rPr>
        <w:t>Contratto</w:t>
      </w:r>
      <w:r w:rsidRPr="00122BAA">
        <w:rPr>
          <w:rStyle w:val="Numeropagina"/>
          <w:color w:val="auto"/>
          <w:sz w:val="20"/>
          <w:szCs w:val="20"/>
        </w:rPr>
        <w:t xml:space="preserve"> </w:t>
      </w:r>
      <w:r w:rsidRPr="00122BAA">
        <w:rPr>
          <w:color w:val="auto"/>
          <w:sz w:val="20"/>
          <w:szCs w:val="20"/>
        </w:rPr>
        <w:t>o da vincoli associativi/federativi/consortili, la dichiarazione va rilasciata dal legale rappresentate del predetto Ente.</w:t>
      </w:r>
    </w:p>
    <w:p w:rsidR="00844883" w:rsidRPr="00A622E2" w:rsidRDefault="008F3ABE" w:rsidP="00A622E2">
      <w:pPr>
        <w:pStyle w:val="Paragrafoelenco"/>
        <w:numPr>
          <w:ilvl w:val="0"/>
          <w:numId w:val="9"/>
        </w:numPr>
        <w:tabs>
          <w:tab w:val="center" w:pos="7380"/>
        </w:tabs>
        <w:jc w:val="both"/>
        <w:rPr>
          <w:color w:val="auto"/>
        </w:rPr>
      </w:pPr>
      <w:r w:rsidRPr="00A622E2">
        <w:rPr>
          <w:color w:val="auto"/>
          <w:sz w:val="20"/>
          <w:szCs w:val="20"/>
        </w:rPr>
        <w:t xml:space="preserve">In fase di richiesta di iscrizione da parte dell’ente di servizio civile universale il predetto codice non va inserito considerato che il Sistema Unico lo rilascerà successivamente alla presentazione della domanda. Qualora la dichiarazione sia resa dal rappresentante di ente legato da </w:t>
      </w:r>
      <w:r w:rsidRPr="00A622E2">
        <w:rPr>
          <w:i/>
          <w:color w:val="auto"/>
          <w:sz w:val="20"/>
          <w:szCs w:val="20"/>
        </w:rPr>
        <w:t>Contratto</w:t>
      </w:r>
      <w:r w:rsidRPr="00A622E2">
        <w:rPr>
          <w:color w:val="auto"/>
          <w:sz w:val="20"/>
          <w:szCs w:val="20"/>
        </w:rPr>
        <w:t xml:space="preserve"> o da vincoli associativi/federativi/consortili, canonico-pastorali, all’ente principale, indicare ugualmente il codice SU attribuito a quest’ultimo.</w:t>
      </w:r>
      <w:r w:rsidR="00844883" w:rsidRPr="00A622E2">
        <w:rPr>
          <w:color w:val="auto"/>
        </w:rPr>
        <w:br w:type="page"/>
      </w:r>
    </w:p>
    <w:p w:rsidR="000465F2" w:rsidRDefault="00327A92" w:rsidP="000465F2">
      <w:pPr>
        <w:pStyle w:val="Nessunaspaziatura"/>
        <w:rPr>
          <w:rStyle w:val="Numeropagina"/>
          <w:bCs/>
          <w:color w:val="auto"/>
        </w:rPr>
      </w:pPr>
      <w:r>
        <w:rPr>
          <w:rStyle w:val="Numeropagina"/>
          <w:bCs/>
          <w:color w:val="auto"/>
        </w:rPr>
        <w:lastRenderedPageBreak/>
        <w:t>S</w:t>
      </w:r>
      <w:r w:rsidR="000465F2" w:rsidRPr="00F34C67">
        <w:rPr>
          <w:rStyle w:val="Numeropagina"/>
          <w:bCs/>
          <w:color w:val="auto"/>
        </w:rPr>
        <w:t>ettori</w:t>
      </w:r>
      <w:r>
        <w:rPr>
          <w:rStyle w:val="Numeropagina"/>
          <w:bCs/>
          <w:color w:val="auto"/>
        </w:rPr>
        <w:t xml:space="preserve"> previsti dal D.LGS. n. 40 del 6 marzo 2017, art. 3</w:t>
      </w:r>
      <w:r w:rsidR="000465F2" w:rsidRPr="00F34C67">
        <w:rPr>
          <w:rStyle w:val="Numeropagina"/>
          <w:bCs/>
          <w:color w:val="auto"/>
        </w:rPr>
        <w:t>:</w:t>
      </w:r>
    </w:p>
    <w:p w:rsidR="00327A92" w:rsidRPr="00F34C67" w:rsidRDefault="00327A92" w:rsidP="000465F2">
      <w:pPr>
        <w:pStyle w:val="Nessunaspaziatura"/>
        <w:rPr>
          <w:rStyle w:val="Numeropagina"/>
          <w:bCs/>
          <w:color w:val="auto"/>
        </w:rPr>
      </w:pPr>
    </w:p>
    <w:p w:rsidR="000465F2" w:rsidRPr="00B76B7B" w:rsidRDefault="000465F2" w:rsidP="000465F2">
      <w:pPr>
        <w:numPr>
          <w:ilvl w:val="0"/>
          <w:numId w:val="2"/>
        </w:numPr>
        <w:jc w:val="both"/>
        <w:rPr>
          <w:color w:val="auto"/>
          <w:sz w:val="22"/>
          <w:szCs w:val="22"/>
        </w:rPr>
      </w:pPr>
      <w:r w:rsidRPr="00B76B7B">
        <w:rPr>
          <w:color w:val="auto"/>
          <w:sz w:val="22"/>
          <w:szCs w:val="22"/>
        </w:rPr>
        <w:t>Assistenza;</w:t>
      </w:r>
    </w:p>
    <w:p w:rsidR="000465F2" w:rsidRPr="00B76B7B" w:rsidRDefault="000465F2" w:rsidP="000465F2">
      <w:pPr>
        <w:numPr>
          <w:ilvl w:val="0"/>
          <w:numId w:val="2"/>
        </w:numPr>
        <w:jc w:val="both"/>
        <w:rPr>
          <w:color w:val="auto"/>
          <w:sz w:val="22"/>
          <w:szCs w:val="22"/>
        </w:rPr>
      </w:pPr>
      <w:r w:rsidRPr="00B76B7B">
        <w:rPr>
          <w:color w:val="auto"/>
          <w:sz w:val="22"/>
          <w:szCs w:val="22"/>
        </w:rPr>
        <w:t>Protezione civile</w:t>
      </w:r>
    </w:p>
    <w:p w:rsidR="000465F2" w:rsidRPr="00B76B7B" w:rsidRDefault="000465F2" w:rsidP="000465F2">
      <w:pPr>
        <w:numPr>
          <w:ilvl w:val="0"/>
          <w:numId w:val="2"/>
        </w:numPr>
        <w:jc w:val="both"/>
        <w:rPr>
          <w:color w:val="auto"/>
          <w:sz w:val="22"/>
          <w:szCs w:val="22"/>
        </w:rPr>
      </w:pPr>
      <w:r w:rsidRPr="00B76B7B">
        <w:rPr>
          <w:color w:val="auto"/>
          <w:sz w:val="22"/>
          <w:szCs w:val="22"/>
        </w:rPr>
        <w:t>Patrimonio ambientale e riqualificazione urbana;</w:t>
      </w:r>
    </w:p>
    <w:p w:rsidR="000465F2" w:rsidRPr="00B76B7B" w:rsidRDefault="000465F2" w:rsidP="000465F2">
      <w:pPr>
        <w:numPr>
          <w:ilvl w:val="0"/>
          <w:numId w:val="2"/>
        </w:numPr>
        <w:jc w:val="both"/>
        <w:rPr>
          <w:color w:val="auto"/>
          <w:sz w:val="22"/>
          <w:szCs w:val="22"/>
        </w:rPr>
      </w:pPr>
      <w:r w:rsidRPr="00B76B7B">
        <w:rPr>
          <w:color w:val="auto"/>
          <w:sz w:val="22"/>
          <w:szCs w:val="22"/>
        </w:rPr>
        <w:t>Patrimonio storico, artistico e culturale;</w:t>
      </w:r>
    </w:p>
    <w:p w:rsidR="000465F2" w:rsidRPr="00B76B7B" w:rsidRDefault="000465F2" w:rsidP="000465F2">
      <w:pPr>
        <w:numPr>
          <w:ilvl w:val="0"/>
          <w:numId w:val="2"/>
        </w:numPr>
        <w:jc w:val="both"/>
        <w:rPr>
          <w:color w:val="auto"/>
          <w:sz w:val="22"/>
          <w:szCs w:val="22"/>
        </w:rPr>
      </w:pPr>
      <w:r w:rsidRPr="00B76B7B">
        <w:rPr>
          <w:color w:val="auto"/>
          <w:sz w:val="22"/>
          <w:szCs w:val="22"/>
        </w:rPr>
        <w:t>Educazione e pro</w:t>
      </w:r>
      <w:bookmarkStart w:id="0" w:name="_GoBack"/>
      <w:bookmarkEnd w:id="0"/>
      <w:r w:rsidRPr="00B76B7B">
        <w:rPr>
          <w:color w:val="auto"/>
          <w:sz w:val="22"/>
          <w:szCs w:val="22"/>
        </w:rPr>
        <w:t xml:space="preserve">mozione culturale, </w:t>
      </w:r>
      <w:r w:rsidRPr="00B76B7B">
        <w:rPr>
          <w:rFonts w:cs="Times New Roman"/>
          <w:sz w:val="22"/>
          <w:szCs w:val="22"/>
        </w:rPr>
        <w:t>paesaggistica, ambientale, del turismo sostenibile e sociale,</w:t>
      </w:r>
      <w:r w:rsidRPr="00B76B7B">
        <w:rPr>
          <w:color w:val="auto"/>
          <w:sz w:val="22"/>
          <w:szCs w:val="22"/>
        </w:rPr>
        <w:t xml:space="preserve"> dello sport;</w:t>
      </w:r>
    </w:p>
    <w:p w:rsidR="000465F2" w:rsidRPr="00B76B7B" w:rsidRDefault="000465F2" w:rsidP="000465F2">
      <w:pPr>
        <w:numPr>
          <w:ilvl w:val="0"/>
          <w:numId w:val="2"/>
        </w:numPr>
        <w:jc w:val="both"/>
        <w:rPr>
          <w:color w:val="auto"/>
          <w:sz w:val="22"/>
          <w:szCs w:val="22"/>
        </w:rPr>
      </w:pPr>
      <w:r w:rsidRPr="00B76B7B">
        <w:rPr>
          <w:color w:val="auto"/>
          <w:sz w:val="22"/>
          <w:szCs w:val="22"/>
        </w:rPr>
        <w:t>Agricoltura in zona di montagna, agricoltura sociale e biodiversità;</w:t>
      </w:r>
    </w:p>
    <w:p w:rsidR="0011014B" w:rsidRDefault="0011014B" w:rsidP="0011014B">
      <w:pPr>
        <w:jc w:val="both"/>
        <w:rPr>
          <w:color w:val="auto"/>
          <w:sz w:val="22"/>
          <w:szCs w:val="22"/>
        </w:rPr>
      </w:pPr>
    </w:p>
    <w:p w:rsidR="0011014B" w:rsidRDefault="0011014B" w:rsidP="0011014B">
      <w:pPr>
        <w:jc w:val="both"/>
        <w:rPr>
          <w:color w:val="auto"/>
          <w:sz w:val="22"/>
          <w:szCs w:val="22"/>
        </w:rPr>
      </w:pPr>
    </w:p>
    <w:p w:rsidR="0011014B" w:rsidRDefault="0011014B" w:rsidP="0011014B">
      <w:pPr>
        <w:jc w:val="both"/>
        <w:rPr>
          <w:color w:val="auto"/>
          <w:sz w:val="22"/>
          <w:szCs w:val="22"/>
        </w:rPr>
      </w:pPr>
    </w:p>
    <w:sectPr w:rsidR="0011014B" w:rsidSect="0011014B">
      <w:pgSz w:w="11920" w:h="16840"/>
      <w:pgMar w:top="720" w:right="851" w:bottom="539" w:left="851" w:header="0" w:footer="61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7B1" w:rsidRDefault="00C137B1" w:rsidP="000465F2">
      <w:r>
        <w:separator/>
      </w:r>
    </w:p>
  </w:endnote>
  <w:endnote w:type="continuationSeparator" w:id="0">
    <w:p w:rsidR="00C137B1" w:rsidRDefault="00C137B1" w:rsidP="0004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80"/>
    <w:family w:val="swiss"/>
    <w:pitch w:val="variable"/>
    <w:sig w:usb0="F7FFAFFF" w:usb1="E9DFFFFF" w:usb2="0000003F" w:usb3="00000000" w:csb0="003F01FF" w:csb1="00000000"/>
  </w:font>
  <w:font w:name="Symbol">
    <w:altName w:val="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7B1" w:rsidRDefault="00C137B1" w:rsidP="000465F2">
      <w:r>
        <w:separator/>
      </w:r>
    </w:p>
  </w:footnote>
  <w:footnote w:type="continuationSeparator" w:id="0">
    <w:p w:rsidR="00C137B1" w:rsidRDefault="00C137B1" w:rsidP="000465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26B48"/>
    <w:multiLevelType w:val="hybridMultilevel"/>
    <w:tmpl w:val="D102CC8C"/>
    <w:styleLink w:val="Stileimportato21"/>
    <w:lvl w:ilvl="0" w:tplc="BC78C9CA">
      <w:start w:val="1"/>
      <w:numFmt w:val="bullet"/>
      <w:lvlText w:val="▪"/>
      <w:lvlJc w:val="left"/>
      <w:pPr>
        <w:tabs>
          <w:tab w:val="center" w:pos="7380"/>
        </w:tabs>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EB7CB146">
      <w:start w:val="1"/>
      <w:numFmt w:val="bullet"/>
      <w:lvlText w:val="o"/>
      <w:lvlJc w:val="left"/>
      <w:pPr>
        <w:tabs>
          <w:tab w:val="left" w:pos="720"/>
          <w:tab w:val="center" w:pos="738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77ACAE6">
      <w:start w:val="1"/>
      <w:numFmt w:val="bullet"/>
      <w:lvlText w:val="▪"/>
      <w:lvlJc w:val="left"/>
      <w:pPr>
        <w:tabs>
          <w:tab w:val="left" w:pos="720"/>
          <w:tab w:val="center" w:pos="738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13E0908">
      <w:start w:val="1"/>
      <w:numFmt w:val="bullet"/>
      <w:lvlText w:val="•"/>
      <w:lvlJc w:val="left"/>
      <w:pPr>
        <w:tabs>
          <w:tab w:val="left" w:pos="720"/>
          <w:tab w:val="center" w:pos="738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FBEAE4DC">
      <w:start w:val="1"/>
      <w:numFmt w:val="bullet"/>
      <w:lvlText w:val="o"/>
      <w:lvlJc w:val="left"/>
      <w:pPr>
        <w:tabs>
          <w:tab w:val="left" w:pos="720"/>
          <w:tab w:val="center" w:pos="738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E72B944">
      <w:start w:val="1"/>
      <w:numFmt w:val="bullet"/>
      <w:lvlText w:val="▪"/>
      <w:lvlJc w:val="left"/>
      <w:pPr>
        <w:tabs>
          <w:tab w:val="left" w:pos="720"/>
          <w:tab w:val="center" w:pos="738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6A42C22">
      <w:start w:val="1"/>
      <w:numFmt w:val="bullet"/>
      <w:lvlText w:val="•"/>
      <w:lvlJc w:val="left"/>
      <w:pPr>
        <w:tabs>
          <w:tab w:val="left" w:pos="720"/>
          <w:tab w:val="center" w:pos="738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654D44A">
      <w:start w:val="1"/>
      <w:numFmt w:val="bullet"/>
      <w:lvlText w:val="o"/>
      <w:lvlJc w:val="left"/>
      <w:pPr>
        <w:tabs>
          <w:tab w:val="left" w:pos="720"/>
          <w:tab w:val="center" w:pos="738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0423BF0">
      <w:start w:val="1"/>
      <w:numFmt w:val="bullet"/>
      <w:lvlText w:val="▪"/>
      <w:lvlJc w:val="left"/>
      <w:pPr>
        <w:tabs>
          <w:tab w:val="left" w:pos="720"/>
          <w:tab w:val="center" w:pos="738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 w15:restartNumberingAfterBreak="0">
    <w:nsid w:val="12B019AE"/>
    <w:multiLevelType w:val="hybridMultilevel"/>
    <w:tmpl w:val="D8F24B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FB34B8F"/>
    <w:multiLevelType w:val="hybridMultilevel"/>
    <w:tmpl w:val="B6FED526"/>
    <w:lvl w:ilvl="0" w:tplc="CBDC3D8A">
      <w:start w:val="1"/>
      <w:numFmt w:val="decimal"/>
      <w:lvlText w:val="%1."/>
      <w:lvlJc w:val="left"/>
      <w:pPr>
        <w:ind w:left="786" w:hanging="360"/>
      </w:pPr>
      <w:rPr>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4CF5280"/>
    <w:multiLevelType w:val="hybridMultilevel"/>
    <w:tmpl w:val="66704EA6"/>
    <w:numStyleLink w:val="Stileimportato16"/>
  </w:abstractNum>
  <w:abstractNum w:abstractNumId="4" w15:restartNumberingAfterBreak="0">
    <w:nsid w:val="67AC7D6A"/>
    <w:multiLevelType w:val="hybridMultilevel"/>
    <w:tmpl w:val="D102CC8C"/>
    <w:numStyleLink w:val="Stileimportato21"/>
  </w:abstractNum>
  <w:abstractNum w:abstractNumId="5" w15:restartNumberingAfterBreak="0">
    <w:nsid w:val="67C40F6E"/>
    <w:multiLevelType w:val="hybridMultilevel"/>
    <w:tmpl w:val="22DC97F4"/>
    <w:styleLink w:val="Stileimportato22"/>
    <w:lvl w:ilvl="0" w:tplc="D88AC1E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4F92EF84">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rPr>
    </w:lvl>
    <w:lvl w:ilvl="2" w:tplc="44109BCA">
      <w:start w:val="1"/>
      <w:numFmt w:val="lowerRoman"/>
      <w:lvlText w:val="%3."/>
      <w:lvlJc w:val="left"/>
      <w:pPr>
        <w:tabs>
          <w:tab w:val="left" w:pos="720"/>
        </w:tabs>
        <w:ind w:left="2160" w:hanging="285"/>
      </w:pPr>
      <w:rPr>
        <w:rFonts w:hAnsi="Arial Unicode MS"/>
        <w:caps w:val="0"/>
        <w:smallCaps w:val="0"/>
        <w:strike w:val="0"/>
        <w:dstrike w:val="0"/>
        <w:color w:val="000000"/>
        <w:spacing w:val="0"/>
        <w:w w:val="100"/>
        <w:kern w:val="0"/>
        <w:position w:val="0"/>
        <w:highlight w:val="none"/>
        <w:vertAlign w:val="baseline"/>
      </w:rPr>
    </w:lvl>
    <w:lvl w:ilvl="3" w:tplc="0644A06C">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rPr>
    </w:lvl>
    <w:lvl w:ilvl="4" w:tplc="F1862E04">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rPr>
    </w:lvl>
    <w:lvl w:ilvl="5" w:tplc="9CECAD38">
      <w:start w:val="1"/>
      <w:numFmt w:val="lowerRoman"/>
      <w:lvlText w:val="%6."/>
      <w:lvlJc w:val="left"/>
      <w:pPr>
        <w:tabs>
          <w:tab w:val="left" w:pos="720"/>
        </w:tabs>
        <w:ind w:left="4320" w:hanging="285"/>
      </w:pPr>
      <w:rPr>
        <w:rFonts w:hAnsi="Arial Unicode MS"/>
        <w:caps w:val="0"/>
        <w:smallCaps w:val="0"/>
        <w:strike w:val="0"/>
        <w:dstrike w:val="0"/>
        <w:color w:val="000000"/>
        <w:spacing w:val="0"/>
        <w:w w:val="100"/>
        <w:kern w:val="0"/>
        <w:position w:val="0"/>
        <w:highlight w:val="none"/>
        <w:vertAlign w:val="baseline"/>
      </w:rPr>
    </w:lvl>
    <w:lvl w:ilvl="6" w:tplc="A92802AA">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rPr>
    </w:lvl>
    <w:lvl w:ilvl="7" w:tplc="A5DED3D6">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rPr>
    </w:lvl>
    <w:lvl w:ilvl="8" w:tplc="5A585F52">
      <w:start w:val="1"/>
      <w:numFmt w:val="lowerRoman"/>
      <w:lvlText w:val="%9."/>
      <w:lvlJc w:val="left"/>
      <w:pPr>
        <w:tabs>
          <w:tab w:val="left" w:pos="720"/>
        </w:tabs>
        <w:ind w:left="6480" w:hanging="285"/>
      </w:pPr>
      <w:rPr>
        <w:rFonts w:hAnsi="Arial Unicode MS"/>
        <w:caps w:val="0"/>
        <w:smallCaps w:val="0"/>
        <w:strike w:val="0"/>
        <w:dstrike w:val="0"/>
        <w:color w:val="000000"/>
        <w:spacing w:val="0"/>
        <w:w w:val="100"/>
        <w:kern w:val="0"/>
        <w:position w:val="0"/>
        <w:highlight w:val="none"/>
        <w:vertAlign w:val="baseline"/>
      </w:rPr>
    </w:lvl>
  </w:abstractNum>
  <w:abstractNum w:abstractNumId="6" w15:restartNumberingAfterBreak="0">
    <w:nsid w:val="6D373606"/>
    <w:multiLevelType w:val="hybridMultilevel"/>
    <w:tmpl w:val="22DC97F4"/>
    <w:numStyleLink w:val="Stileimportato22"/>
  </w:abstractNum>
  <w:abstractNum w:abstractNumId="7" w15:restartNumberingAfterBreak="0">
    <w:nsid w:val="72ED3ADE"/>
    <w:multiLevelType w:val="hybridMultilevel"/>
    <w:tmpl w:val="FDF2B70A"/>
    <w:lvl w:ilvl="0" w:tplc="147888AE">
      <w:numFmt w:val="bullet"/>
      <w:lvlText w:val="-"/>
      <w:lvlJc w:val="left"/>
      <w:pPr>
        <w:ind w:left="720" w:hanging="360"/>
      </w:pPr>
      <w:rPr>
        <w:rFonts w:ascii="Book Antiqua" w:eastAsia="Times New Roman" w:hAnsi="Book Antiqu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7DEF0A0D"/>
    <w:multiLevelType w:val="hybridMultilevel"/>
    <w:tmpl w:val="66704EA6"/>
    <w:styleLink w:val="Stileimportato16"/>
    <w:lvl w:ilvl="0" w:tplc="D06429D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D95654A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F12099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B88E1E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034A7FA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9DEE7A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2F26EB2">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010C92A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8328DC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8"/>
  </w:num>
  <w:num w:numId="2">
    <w:abstractNumId w:val="3"/>
  </w:num>
  <w:num w:numId="3">
    <w:abstractNumId w:val="0"/>
  </w:num>
  <w:num w:numId="4">
    <w:abstractNumId w:val="4"/>
  </w:num>
  <w:num w:numId="5">
    <w:abstractNumId w:val="5"/>
  </w:num>
  <w:num w:numId="6">
    <w:abstractNumId w:val="6"/>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5F2"/>
    <w:rsid w:val="00035511"/>
    <w:rsid w:val="000465F2"/>
    <w:rsid w:val="0011014B"/>
    <w:rsid w:val="00327A92"/>
    <w:rsid w:val="004526C2"/>
    <w:rsid w:val="004B4847"/>
    <w:rsid w:val="005D12F3"/>
    <w:rsid w:val="006C7E5C"/>
    <w:rsid w:val="006F7D22"/>
    <w:rsid w:val="00723D21"/>
    <w:rsid w:val="00844883"/>
    <w:rsid w:val="008E0C5D"/>
    <w:rsid w:val="008F3ABE"/>
    <w:rsid w:val="00906A0A"/>
    <w:rsid w:val="00993C81"/>
    <w:rsid w:val="00A622E2"/>
    <w:rsid w:val="00C07B20"/>
    <w:rsid w:val="00C137B1"/>
    <w:rsid w:val="00C148AA"/>
    <w:rsid w:val="00C65CC1"/>
    <w:rsid w:val="00DD6BFC"/>
    <w:rsid w:val="00E870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8BAF1"/>
  <w15:docId w15:val="{A6BF5D62-E47D-4FFE-991F-37BADF3D7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sid w:val="000465F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rsid w:val="000465F2"/>
    <w:rPr>
      <w:lang w:val="it-IT"/>
    </w:rPr>
  </w:style>
  <w:style w:type="paragraph" w:styleId="Nessunaspaziatura">
    <w:name w:val="No Spacing"/>
    <w:uiPriority w:val="1"/>
    <w:qFormat/>
    <w:rsid w:val="000465F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it-IT"/>
    </w:rPr>
  </w:style>
  <w:style w:type="paragraph" w:styleId="Corpotesto">
    <w:name w:val="Body Text"/>
    <w:basedOn w:val="Normale"/>
    <w:link w:val="CorpotestoCarattere"/>
    <w:unhideWhenUsed/>
    <w:rsid w:val="000465F2"/>
    <w:pPr>
      <w:spacing w:after="120"/>
    </w:pPr>
  </w:style>
  <w:style w:type="character" w:customStyle="1" w:styleId="CorpotestoCarattere">
    <w:name w:val="Corpo testo Carattere"/>
    <w:basedOn w:val="Carpredefinitoparagrafo"/>
    <w:link w:val="Corpotesto"/>
    <w:rsid w:val="000465F2"/>
    <w:rPr>
      <w:rFonts w:ascii="Times New Roman" w:eastAsia="Arial Unicode MS" w:hAnsi="Times New Roman" w:cs="Arial Unicode MS"/>
      <w:color w:val="000000"/>
      <w:sz w:val="24"/>
      <w:szCs w:val="24"/>
      <w:u w:color="000000"/>
      <w:bdr w:val="nil"/>
      <w:lang w:eastAsia="it-IT"/>
    </w:rPr>
  </w:style>
  <w:style w:type="paragraph" w:styleId="Pidipagina">
    <w:name w:val="footer"/>
    <w:link w:val="PidipaginaCarattere"/>
    <w:uiPriority w:val="99"/>
    <w:rsid w:val="000465F2"/>
    <w:pPr>
      <w:pBdr>
        <w:top w:val="nil"/>
        <w:left w:val="nil"/>
        <w:bottom w:val="nil"/>
        <w:right w:val="nil"/>
        <w:between w:val="nil"/>
        <w:bar w:val="nil"/>
      </w:pBdr>
      <w:tabs>
        <w:tab w:val="center" w:pos="4819"/>
        <w:tab w:val="right" w:pos="9638"/>
      </w:tabs>
      <w:spacing w:after="0" w:line="240" w:lineRule="auto"/>
    </w:pPr>
    <w:rPr>
      <w:rFonts w:ascii="Times New Roman" w:eastAsia="Arial Unicode MS" w:hAnsi="Times New Roman" w:cs="Arial Unicode MS"/>
      <w:color w:val="000000"/>
      <w:sz w:val="24"/>
      <w:szCs w:val="24"/>
      <w:u w:color="000000"/>
      <w:bdr w:val="nil"/>
      <w:lang w:eastAsia="it-IT"/>
    </w:rPr>
  </w:style>
  <w:style w:type="character" w:customStyle="1" w:styleId="PidipaginaCarattere">
    <w:name w:val="Piè di pagina Carattere"/>
    <w:basedOn w:val="Carpredefinitoparagrafo"/>
    <w:link w:val="Pidipagina"/>
    <w:uiPriority w:val="99"/>
    <w:rsid w:val="000465F2"/>
    <w:rPr>
      <w:rFonts w:ascii="Times New Roman" w:eastAsia="Arial Unicode MS" w:hAnsi="Times New Roman" w:cs="Arial Unicode MS"/>
      <w:color w:val="000000"/>
      <w:sz w:val="24"/>
      <w:szCs w:val="24"/>
      <w:u w:color="000000"/>
      <w:bdr w:val="nil"/>
      <w:lang w:eastAsia="it-IT"/>
    </w:rPr>
  </w:style>
  <w:style w:type="table" w:customStyle="1" w:styleId="TableNormal">
    <w:name w:val="Table Normal"/>
    <w:rsid w:val="000465F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numbering" w:customStyle="1" w:styleId="Stileimportato16">
    <w:name w:val="Stile importato 16"/>
    <w:rsid w:val="000465F2"/>
    <w:pPr>
      <w:numPr>
        <w:numId w:val="1"/>
      </w:numPr>
    </w:pPr>
  </w:style>
  <w:style w:type="numbering" w:customStyle="1" w:styleId="Stileimportato21">
    <w:name w:val="Stile importato 21"/>
    <w:rsid w:val="000465F2"/>
    <w:pPr>
      <w:numPr>
        <w:numId w:val="3"/>
      </w:numPr>
    </w:pPr>
  </w:style>
  <w:style w:type="numbering" w:customStyle="1" w:styleId="Stileimportato22">
    <w:name w:val="Stile importato 22"/>
    <w:rsid w:val="000465F2"/>
    <w:pPr>
      <w:numPr>
        <w:numId w:val="5"/>
      </w:numPr>
    </w:pPr>
  </w:style>
  <w:style w:type="paragraph" w:styleId="Intestazione">
    <w:name w:val="header"/>
    <w:basedOn w:val="Normale"/>
    <w:link w:val="IntestazioneCarattere"/>
    <w:uiPriority w:val="99"/>
    <w:unhideWhenUsed/>
    <w:rsid w:val="000465F2"/>
    <w:pPr>
      <w:tabs>
        <w:tab w:val="center" w:pos="4819"/>
        <w:tab w:val="right" w:pos="9638"/>
      </w:tabs>
    </w:pPr>
  </w:style>
  <w:style w:type="character" w:customStyle="1" w:styleId="IntestazioneCarattere">
    <w:name w:val="Intestazione Carattere"/>
    <w:basedOn w:val="Carpredefinitoparagrafo"/>
    <w:link w:val="Intestazione"/>
    <w:uiPriority w:val="99"/>
    <w:rsid w:val="000465F2"/>
    <w:rPr>
      <w:rFonts w:ascii="Times New Roman" w:eastAsia="Arial Unicode MS" w:hAnsi="Times New Roman" w:cs="Arial Unicode MS"/>
      <w:color w:val="000000"/>
      <w:sz w:val="24"/>
      <w:szCs w:val="24"/>
      <w:u w:color="000000"/>
      <w:bdr w:val="nil"/>
      <w:lang w:eastAsia="it-IT"/>
    </w:rPr>
  </w:style>
  <w:style w:type="paragraph" w:styleId="Paragrafoelenco">
    <w:name w:val="List Paragraph"/>
    <w:basedOn w:val="Normale"/>
    <w:uiPriority w:val="34"/>
    <w:qFormat/>
    <w:rsid w:val="00A622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8007">
      <w:bodyDiv w:val="1"/>
      <w:marLeft w:val="0"/>
      <w:marRight w:val="0"/>
      <w:marTop w:val="0"/>
      <w:marBottom w:val="0"/>
      <w:divBdr>
        <w:top w:val="none" w:sz="0" w:space="0" w:color="auto"/>
        <w:left w:val="none" w:sz="0" w:space="0" w:color="auto"/>
        <w:bottom w:val="none" w:sz="0" w:space="0" w:color="auto"/>
        <w:right w:val="none" w:sz="0" w:space="0" w:color="auto"/>
      </w:divBdr>
    </w:div>
    <w:div w:id="97205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457</Words>
  <Characters>2606</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Argenio</dc:creator>
  <cp:lastModifiedBy>FIORENZO VESPASIANO</cp:lastModifiedBy>
  <cp:revision>3</cp:revision>
  <dcterms:created xsi:type="dcterms:W3CDTF">2020-08-28T15:34:00Z</dcterms:created>
  <dcterms:modified xsi:type="dcterms:W3CDTF">2020-08-28T15:38:00Z</dcterms:modified>
</cp:coreProperties>
</file>